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78A03" w14:textId="64FA3F5C" w:rsidR="001648FB" w:rsidRPr="001648FB" w:rsidRDefault="001648FB" w:rsidP="4D34AC7E">
      <w:pPr>
        <w:rPr>
          <w:i/>
          <w:iCs/>
          <w:sz w:val="36"/>
          <w:szCs w:val="36"/>
        </w:rPr>
      </w:pPr>
      <w:r w:rsidRPr="4D34AC7E">
        <w:rPr>
          <w:i/>
          <w:iCs/>
          <w:sz w:val="36"/>
          <w:szCs w:val="36"/>
        </w:rPr>
        <w:t xml:space="preserve">Interview </w:t>
      </w:r>
      <w:r w:rsidR="0FE26A78" w:rsidRPr="4D34AC7E">
        <w:rPr>
          <w:i/>
          <w:iCs/>
          <w:sz w:val="36"/>
          <w:szCs w:val="36"/>
        </w:rPr>
        <w:t>met</w:t>
      </w:r>
      <w:r w:rsidRPr="4D34AC7E">
        <w:rPr>
          <w:i/>
          <w:iCs/>
          <w:sz w:val="36"/>
          <w:szCs w:val="36"/>
        </w:rPr>
        <w:t xml:space="preserve"> Trevor Steyn </w:t>
      </w:r>
      <w:r w:rsidR="3BB6C6AD" w:rsidRPr="4D34AC7E">
        <w:rPr>
          <w:i/>
          <w:iCs/>
          <w:sz w:val="36"/>
          <w:szCs w:val="36"/>
        </w:rPr>
        <w:t xml:space="preserve">over het </w:t>
      </w:r>
      <w:r w:rsidRPr="4D34AC7E">
        <w:rPr>
          <w:i/>
          <w:iCs/>
          <w:sz w:val="36"/>
          <w:szCs w:val="36"/>
        </w:rPr>
        <w:t>microbio</w:t>
      </w:r>
      <w:r w:rsidR="088C3282" w:rsidRPr="4D34AC7E">
        <w:rPr>
          <w:i/>
          <w:iCs/>
          <w:sz w:val="36"/>
          <w:szCs w:val="36"/>
        </w:rPr>
        <w:t>o</w:t>
      </w:r>
      <w:r w:rsidRPr="4D34AC7E">
        <w:rPr>
          <w:i/>
          <w:iCs/>
          <w:sz w:val="36"/>
          <w:szCs w:val="36"/>
        </w:rPr>
        <w:t>m</w:t>
      </w:r>
      <w:r w:rsidR="41BED704" w:rsidRPr="4D34AC7E">
        <w:rPr>
          <w:i/>
          <w:iCs/>
          <w:sz w:val="36"/>
          <w:szCs w:val="36"/>
        </w:rPr>
        <w:t xml:space="preserve"> en huidverzorging</w:t>
      </w:r>
    </w:p>
    <w:p w14:paraId="31364D23" w14:textId="77777777" w:rsidR="001648FB" w:rsidRDefault="001648FB" w:rsidP="001648FB">
      <w:pPr>
        <w:rPr>
          <w:b/>
          <w:bCs/>
        </w:rPr>
      </w:pPr>
    </w:p>
    <w:p w14:paraId="0B3A0C76" w14:textId="14A8D7E8" w:rsidR="001648FB" w:rsidRDefault="001648FB" w:rsidP="001648FB">
      <w:pPr>
        <w:rPr>
          <w:b/>
          <w:bCs/>
        </w:rPr>
      </w:pPr>
      <w:r w:rsidRPr="4D34AC7E">
        <w:rPr>
          <w:b/>
          <w:bCs/>
        </w:rPr>
        <w:t>H</w:t>
      </w:r>
      <w:r w:rsidR="5B56F006" w:rsidRPr="4D34AC7E">
        <w:rPr>
          <w:b/>
          <w:bCs/>
        </w:rPr>
        <w:t>oe ben je geïnteresseerd geraakt in het micro</w:t>
      </w:r>
      <w:r w:rsidRPr="4D34AC7E">
        <w:rPr>
          <w:b/>
          <w:bCs/>
        </w:rPr>
        <w:t>bio</w:t>
      </w:r>
      <w:r w:rsidR="5929EC55" w:rsidRPr="4D34AC7E">
        <w:rPr>
          <w:b/>
          <w:bCs/>
        </w:rPr>
        <w:t>o</w:t>
      </w:r>
      <w:r w:rsidRPr="4D34AC7E">
        <w:rPr>
          <w:b/>
          <w:bCs/>
        </w:rPr>
        <w:t>m?</w:t>
      </w:r>
    </w:p>
    <w:p w14:paraId="05D59B61" w14:textId="383603E3" w:rsidR="001648FB" w:rsidRDefault="4FB2B32C" w:rsidP="001648FB">
      <w:r>
        <w:t>Toen ik jonger was, dacht ik dat scheikunde zo goed als elk probleem zou kunnen oplossen.</w:t>
      </w:r>
      <w:r w:rsidR="17CED187">
        <w:t xml:space="preserve"> Toen ik meer leerde over de biologische wereld begon ik daaraan te twijfelen.</w:t>
      </w:r>
    </w:p>
    <w:p w14:paraId="13B5B26D" w14:textId="2BC47046" w:rsidR="001648FB" w:rsidRDefault="191E59CC" w:rsidP="001648FB">
      <w:r>
        <w:t xml:space="preserve">Ik realiseerde me dat het toevoegen van simpele chemicaliën aan ingewikkelde </w:t>
      </w:r>
      <w:r w:rsidR="1C5DD30F">
        <w:t>ecosystemen vaak leiden tot onbedoelde consequenties.</w:t>
      </w:r>
    </w:p>
    <w:p w14:paraId="6F8CCFED" w14:textId="035FADF4" w:rsidR="001648FB" w:rsidRDefault="001648FB" w:rsidP="001648FB"/>
    <w:p w14:paraId="74E8D269" w14:textId="309B4AA0" w:rsidR="001648FB" w:rsidRDefault="001648FB" w:rsidP="4D34AC7E">
      <w:r>
        <w:t xml:space="preserve">DDT is </w:t>
      </w:r>
      <w:r w:rsidR="4A25F4AA">
        <w:t xml:space="preserve"> een goed voorbeeld</w:t>
      </w:r>
      <w:r>
        <w:t xml:space="preserve"> … we </w:t>
      </w:r>
      <w:r w:rsidR="597CF550">
        <w:t xml:space="preserve">gebruikten dat om insecten te bestrijden en het werkte fantastisch, maar het effect van deze chemicaliën op de rest van het ecosysteem was onacceptabel en zelf </w:t>
      </w:r>
      <w:r w:rsidR="7C1F0E51">
        <w:t xml:space="preserve">schadelijk voor ons. Toen de eerste resultaten van het </w:t>
      </w:r>
      <w:r>
        <w:t xml:space="preserve">Human Microbiome Project </w:t>
      </w:r>
      <w:r w:rsidR="04BED88F">
        <w:t xml:space="preserve">bekend werden, begreep ik dat ieder individu een lopend ecosysteem is van menselijke en microbiële cellen. </w:t>
      </w:r>
      <w:r w:rsidR="2828BC84">
        <w:t xml:space="preserve">Dat was ook het moment dat ik deze nieuwe manier van denken ging </w:t>
      </w:r>
      <w:r w:rsidR="22B63059">
        <w:t xml:space="preserve">toepassen op </w:t>
      </w:r>
      <w:r w:rsidR="2828BC84">
        <w:t>huidverzorgingsproducten</w:t>
      </w:r>
      <w:r w:rsidR="337071D5">
        <w:t>. Chemicaliën kunnen schadelijk zijn, dus gingen we ons focussen op het ver</w:t>
      </w:r>
      <w:r w:rsidR="0636057D">
        <w:t>anderen van het ecosysteem om diversiteit te bevorderen.</w:t>
      </w:r>
    </w:p>
    <w:p w14:paraId="19A00ACE" w14:textId="37611C79" w:rsidR="001648FB" w:rsidRDefault="001648FB" w:rsidP="4D34AC7E">
      <w:pPr>
        <w:rPr>
          <w:rFonts w:eastAsia="Calibri"/>
        </w:rPr>
      </w:pPr>
    </w:p>
    <w:p w14:paraId="2BCB3596" w14:textId="0F1C049F" w:rsidR="001648FB" w:rsidRDefault="001648FB" w:rsidP="001648FB">
      <w:pPr>
        <w:rPr>
          <w:b/>
          <w:bCs/>
        </w:rPr>
      </w:pPr>
      <w:r w:rsidRPr="4D34AC7E">
        <w:rPr>
          <w:b/>
          <w:bCs/>
        </w:rPr>
        <w:t>H</w:t>
      </w:r>
      <w:r w:rsidR="46A44670" w:rsidRPr="4D34AC7E">
        <w:rPr>
          <w:b/>
          <w:bCs/>
        </w:rPr>
        <w:t>oe ging de ontwikkeling van prebiotica tot nu toe?</w:t>
      </w:r>
    </w:p>
    <w:p w14:paraId="59704458" w14:textId="1C17823B" w:rsidR="001648FB" w:rsidRDefault="46A44670" w:rsidP="001648FB">
      <w:r>
        <w:t>De beste manier om een ecosysteem te manipuleren is om de belangrijkste voedselbron te veranderen</w:t>
      </w:r>
      <w:r w:rsidR="001648FB">
        <w:t xml:space="preserve">. </w:t>
      </w:r>
      <w:r w:rsidR="7D19397B">
        <w:t xml:space="preserve">Als je gratis beschikbare energie levert (denk aan glucose of sucrose) dan zullen </w:t>
      </w:r>
      <w:r w:rsidR="00166659">
        <w:t>opportunistische</w:t>
      </w:r>
      <w:r w:rsidR="7D19397B">
        <w:t xml:space="preserve"> organismen</w:t>
      </w:r>
      <w:r w:rsidR="6D270E6C">
        <w:t xml:space="preserve"> gaan domineren. Maar als deze energiebronnen moeilijker te bereiken zijn dan zullen organismen moete</w:t>
      </w:r>
      <w:r w:rsidR="1D49C51F">
        <w:t>n</w:t>
      </w:r>
      <w:r w:rsidR="6D270E6C">
        <w:t xml:space="preserve"> gaan samenwerken om lang genoeg te kunnen leven om deze ener</w:t>
      </w:r>
      <w:r w:rsidR="47877997">
        <w:t>gie te kunnen gebruiken.</w:t>
      </w:r>
      <w:r w:rsidR="4AC47F4E">
        <w:t xml:space="preserve"> Ik gebruik vaak de vergelijking hoe organismen zullen reageren met het voorbeeld van </w:t>
      </w:r>
      <w:r w:rsidR="0F4BC8C2">
        <w:t>mensen die hun gedrag veranderen op het moment dat er gratis geld in de straat rondvliegt. Gratis energie zorgt voor slecht gedrag en partn</w:t>
      </w:r>
      <w:r w:rsidR="7D8F3283">
        <w:t>ers zullen zich ten opzichte van elkaar gaan misdragen.</w:t>
      </w:r>
    </w:p>
    <w:p w14:paraId="031D3366" w14:textId="02DD27FD" w:rsidR="001648FB" w:rsidRDefault="001648FB" w:rsidP="001648FB"/>
    <w:p w14:paraId="2DD3908A" w14:textId="7868B03A" w:rsidR="001648FB" w:rsidRDefault="7D8F3283" w:rsidP="001648FB">
      <w:r>
        <w:t xml:space="preserve">In eerste instantie ging ons onderzoek uit naar op </w:t>
      </w:r>
      <w:r w:rsidR="00166659">
        <w:t>koolhydraat</w:t>
      </w:r>
      <w:r>
        <w:t xml:space="preserve"> gebaseerde prebiotica, maar nu ligt de focus op</w:t>
      </w:r>
      <w:r w:rsidR="00166659">
        <w:t xml:space="preserve"> </w:t>
      </w:r>
      <w:proofErr w:type="spellStart"/>
      <w:r w:rsidR="00166659">
        <w:t>op</w:t>
      </w:r>
      <w:proofErr w:type="spellEnd"/>
      <w:r>
        <w:t xml:space="preserve"> vet gebaseerde prebiotica voor de huid</w:t>
      </w:r>
      <w:r w:rsidR="4AB64634">
        <w:t>.</w:t>
      </w:r>
      <w:r w:rsidR="001648FB">
        <w:t xml:space="preserve"> </w:t>
      </w:r>
      <w:r w:rsidR="2A08B8CD">
        <w:t>De belangrijkste voedselbron voor het microbioom van de huid is talg.</w:t>
      </w:r>
    </w:p>
    <w:p w14:paraId="285CB7D4" w14:textId="77777777" w:rsidR="001648FB" w:rsidRDefault="001648FB" w:rsidP="001648FB"/>
    <w:p w14:paraId="0805149D" w14:textId="34AB182F" w:rsidR="001648FB" w:rsidRDefault="001648FB" w:rsidP="001648FB">
      <w:pPr>
        <w:rPr>
          <w:b/>
          <w:bCs/>
        </w:rPr>
      </w:pPr>
      <w:r w:rsidRPr="4D34AC7E">
        <w:rPr>
          <w:b/>
          <w:bCs/>
        </w:rPr>
        <w:t xml:space="preserve">Wat </w:t>
      </w:r>
      <w:r w:rsidR="5BCDD3C4" w:rsidRPr="4D34AC7E">
        <w:rPr>
          <w:b/>
          <w:bCs/>
        </w:rPr>
        <w:t>zijn de voordelen van probiotische huidverzorging</w:t>
      </w:r>
      <w:r w:rsidRPr="4D34AC7E">
        <w:rPr>
          <w:b/>
          <w:bCs/>
        </w:rPr>
        <w:t>?</w:t>
      </w:r>
    </w:p>
    <w:p w14:paraId="45F48149" w14:textId="6F88D588" w:rsidR="001648FB" w:rsidRDefault="001648FB" w:rsidP="001648FB">
      <w:r>
        <w:t>Probiotic</w:t>
      </w:r>
      <w:r w:rsidR="136AF233">
        <w:t>a</w:t>
      </w:r>
      <w:r>
        <w:t xml:space="preserve"> </w:t>
      </w:r>
      <w:r w:rsidR="0C2E1792">
        <w:t xml:space="preserve">zijn een niet schadelijke maar zeer effectieve optie om het microbioom te beïnvloeden. We </w:t>
      </w:r>
      <w:r w:rsidR="6FA7736E">
        <w:t xml:space="preserve">geven </w:t>
      </w:r>
      <w:r w:rsidR="0C2E1792">
        <w:t xml:space="preserve">de voorkeur </w:t>
      </w:r>
      <w:r w:rsidR="5426F100">
        <w:t>aan</w:t>
      </w:r>
      <w:r w:rsidR="0C2E1792">
        <w:t xml:space="preserve"> levende probiotica die kolonies</w:t>
      </w:r>
      <w:r w:rsidR="1EB2B8F3">
        <w:t xml:space="preserve"> kunnen vormen. De stammen die we gebruiken </w:t>
      </w:r>
      <w:r w:rsidR="61A4C37C">
        <w:t xml:space="preserve">laten </w:t>
      </w:r>
      <w:r w:rsidR="1EB2B8F3">
        <w:t>een groot verschil in effectiviteit en veiligheid</w:t>
      </w:r>
      <w:r w:rsidR="00282448">
        <w:t xml:space="preserve"> zien.</w:t>
      </w:r>
      <w:r>
        <w:t xml:space="preserve"> </w:t>
      </w:r>
    </w:p>
    <w:p w14:paraId="5010947A" w14:textId="77777777" w:rsidR="001648FB" w:rsidRDefault="001648FB" w:rsidP="001648FB"/>
    <w:p w14:paraId="271CE6B0" w14:textId="324503E6" w:rsidR="001648FB" w:rsidRDefault="6FEF50C5" w:rsidP="001648FB">
      <w:pPr>
        <w:rPr>
          <w:b/>
          <w:bCs/>
        </w:rPr>
      </w:pPr>
      <w:r w:rsidRPr="4D34AC7E">
        <w:rPr>
          <w:b/>
          <w:bCs/>
        </w:rPr>
        <w:t>Kun je de functie van talg voor het microbioom beschrijven?</w:t>
      </w:r>
    </w:p>
    <w:p w14:paraId="1ACAA3AA" w14:textId="73551341" w:rsidR="001648FB" w:rsidRDefault="6FEF50C5" w:rsidP="001648FB">
      <w:r>
        <w:t xml:space="preserve">In mijn optiek is menselijk talg het perfecte prebioticum voor het microbioom van de menselijke huid. Het geeft veel energie, maar die energie is </w:t>
      </w:r>
      <w:r w:rsidR="0D76D079">
        <w:t>alleen beschikbaar voor sterk samen geë</w:t>
      </w:r>
      <w:r w:rsidR="26789DDC">
        <w:t>volueerde microbiële soorten die nodig zijn voor optimale gezondheid van de huid. Het is z</w:t>
      </w:r>
      <w:r w:rsidR="1AB3D558">
        <w:t>elfs zo dat sommige vetzuren in ons natuurlijke huidvet giftig zijn voor pathogene microben.</w:t>
      </w:r>
    </w:p>
    <w:p w14:paraId="6AF56D4C" w14:textId="77777777" w:rsidR="001648FB" w:rsidRDefault="001648FB" w:rsidP="001648FB"/>
    <w:p w14:paraId="646EF3D2" w14:textId="46E07031" w:rsidR="001648FB" w:rsidRDefault="001648FB" w:rsidP="001648FB">
      <w:pPr>
        <w:rPr>
          <w:b/>
          <w:bCs/>
        </w:rPr>
      </w:pPr>
      <w:r w:rsidRPr="4D34AC7E">
        <w:rPr>
          <w:b/>
          <w:bCs/>
        </w:rPr>
        <w:t xml:space="preserve">Wat is </w:t>
      </w:r>
      <w:r w:rsidR="35EDC727" w:rsidRPr="4D34AC7E">
        <w:rPr>
          <w:b/>
          <w:bCs/>
        </w:rPr>
        <w:t>de grootste bedreiging voor het microbioom op onze huid</w:t>
      </w:r>
      <w:r w:rsidRPr="4D34AC7E">
        <w:rPr>
          <w:b/>
          <w:bCs/>
        </w:rPr>
        <w:t>?</w:t>
      </w:r>
    </w:p>
    <w:p w14:paraId="0F8C98D5" w14:textId="4DCB52E7" w:rsidR="001648FB" w:rsidRDefault="3E8D9164" w:rsidP="001648FB">
      <w:r>
        <w:t>Zoals gewoonlijk is de menselijke arrogantie de grootste bedreiging voor een divers ecosysteem</w:t>
      </w:r>
      <w:r w:rsidR="37A893B8">
        <w:t xml:space="preserve">. Wij denken dat we het </w:t>
      </w:r>
      <w:r w:rsidR="00166659">
        <w:t>b</w:t>
      </w:r>
      <w:r w:rsidR="37A893B8">
        <w:t>eter kunnen dan de natuur. We gebruiken 2 keer per dag schuimende producten om alle natuurlijke oliën én d</w:t>
      </w:r>
      <w:r w:rsidR="257D34D0">
        <w:t>e daarbij behorende microben weg te wassen.</w:t>
      </w:r>
      <w:r w:rsidR="001648FB">
        <w:t xml:space="preserve"> </w:t>
      </w:r>
      <w:r w:rsidR="0EDF6E36">
        <w:t>Daarna proberen we die olie te vervangen door petrochemische varianten</w:t>
      </w:r>
      <w:r w:rsidR="001648FB">
        <w:t xml:space="preserve">. </w:t>
      </w:r>
      <w:r w:rsidR="61E8E628">
        <w:t>Het is dan ook echt geen verrassing dat er veel gevoelige huidjes zijn.</w:t>
      </w:r>
      <w:r w:rsidR="001648FB">
        <w:t xml:space="preserve"> </w:t>
      </w:r>
      <w:r w:rsidR="3ED37D0C">
        <w:t>We hebben het ecosysteem van onze huid op dezelfde wijze k</w:t>
      </w:r>
      <w:r w:rsidR="2CD6C600">
        <w:t>a</w:t>
      </w:r>
      <w:r w:rsidR="3ED37D0C">
        <w:t>p</w:t>
      </w:r>
      <w:r w:rsidR="196ED6B2">
        <w:t>o</w:t>
      </w:r>
      <w:r w:rsidR="3ED37D0C">
        <w:t>t gemaakt als dat we dat doen met andere ecosystemen overal op de planeet.</w:t>
      </w:r>
    </w:p>
    <w:p w14:paraId="1FCFD92E" w14:textId="77777777" w:rsidR="001648FB" w:rsidRDefault="001648FB" w:rsidP="001648FB"/>
    <w:p w14:paraId="03CB7D3A" w14:textId="39B6426A" w:rsidR="001648FB" w:rsidRDefault="001648FB" w:rsidP="001648FB">
      <w:pPr>
        <w:rPr>
          <w:b/>
          <w:bCs/>
        </w:rPr>
      </w:pPr>
      <w:r w:rsidRPr="4D34AC7E">
        <w:rPr>
          <w:b/>
          <w:bCs/>
        </w:rPr>
        <w:lastRenderedPageBreak/>
        <w:t>Ho</w:t>
      </w:r>
      <w:r w:rsidR="4E48D4F1" w:rsidRPr="4D34AC7E">
        <w:rPr>
          <w:b/>
          <w:bCs/>
        </w:rPr>
        <w:t>e ziet de samenwerking tussen de huid en de darmen er uit?</w:t>
      </w:r>
    </w:p>
    <w:p w14:paraId="52845BA0" w14:textId="214132A0" w:rsidR="00116387" w:rsidRDefault="4E48D4F1">
      <w:r>
        <w:t>Darmen huisvesten de grootste hoeveelheid microben van het lichaam. Deze microben hebben een invloed op het immuunsysteem van het gehele lichaam</w:t>
      </w:r>
      <w:r w:rsidR="7C370D89">
        <w:t>. Als er een dysbiose is in de darmen dan zal het immuunsysteem hyperactief worden en dat zal ook kunnen leiden tot gevoelige huid.</w:t>
      </w:r>
    </w:p>
    <w:sectPr w:rsidR="001163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8FB"/>
    <w:rsid w:val="00116387"/>
    <w:rsid w:val="001648FB"/>
    <w:rsid w:val="00166659"/>
    <w:rsid w:val="00282448"/>
    <w:rsid w:val="00D14478"/>
    <w:rsid w:val="00E73548"/>
    <w:rsid w:val="01227E10"/>
    <w:rsid w:val="02BE4E71"/>
    <w:rsid w:val="04BED88F"/>
    <w:rsid w:val="0636057D"/>
    <w:rsid w:val="06547326"/>
    <w:rsid w:val="0654B08F"/>
    <w:rsid w:val="088C3282"/>
    <w:rsid w:val="098C5151"/>
    <w:rsid w:val="09E15427"/>
    <w:rsid w:val="0BDF71B9"/>
    <w:rsid w:val="0C2E1792"/>
    <w:rsid w:val="0D76D079"/>
    <w:rsid w:val="0EDF6E36"/>
    <w:rsid w:val="0F4BC8C2"/>
    <w:rsid w:val="0FE26A78"/>
    <w:rsid w:val="105FD844"/>
    <w:rsid w:val="136AF233"/>
    <w:rsid w:val="17CED187"/>
    <w:rsid w:val="1827222A"/>
    <w:rsid w:val="191E59CC"/>
    <w:rsid w:val="196ED6B2"/>
    <w:rsid w:val="19C2F28B"/>
    <w:rsid w:val="1A7CD248"/>
    <w:rsid w:val="1AB3D558"/>
    <w:rsid w:val="1B5EC2EC"/>
    <w:rsid w:val="1C5DD30F"/>
    <w:rsid w:val="1D49C51F"/>
    <w:rsid w:val="1E1F1268"/>
    <w:rsid w:val="1E7D3B51"/>
    <w:rsid w:val="1E8528D7"/>
    <w:rsid w:val="1EB2B8F3"/>
    <w:rsid w:val="21DFD6BF"/>
    <w:rsid w:val="22B63059"/>
    <w:rsid w:val="235899FA"/>
    <w:rsid w:val="24446F67"/>
    <w:rsid w:val="257D34D0"/>
    <w:rsid w:val="26789DDC"/>
    <w:rsid w:val="2828BC84"/>
    <w:rsid w:val="2A08B8CD"/>
    <w:rsid w:val="2CD6C600"/>
    <w:rsid w:val="2ED7271A"/>
    <w:rsid w:val="30371D02"/>
    <w:rsid w:val="337071D5"/>
    <w:rsid w:val="35EDC727"/>
    <w:rsid w:val="37A893B8"/>
    <w:rsid w:val="3B6894D2"/>
    <w:rsid w:val="3BB6C6AD"/>
    <w:rsid w:val="3E8D9164"/>
    <w:rsid w:val="3ED37D0C"/>
    <w:rsid w:val="3FAF1827"/>
    <w:rsid w:val="4077E06E"/>
    <w:rsid w:val="40A89C96"/>
    <w:rsid w:val="41BED704"/>
    <w:rsid w:val="4396B3DD"/>
    <w:rsid w:val="43B76EB6"/>
    <w:rsid w:val="45E22428"/>
    <w:rsid w:val="46A44670"/>
    <w:rsid w:val="47004A4F"/>
    <w:rsid w:val="47877997"/>
    <w:rsid w:val="4A25F4AA"/>
    <w:rsid w:val="4A576C62"/>
    <w:rsid w:val="4AB64634"/>
    <w:rsid w:val="4AC47F4E"/>
    <w:rsid w:val="4BA1C5C2"/>
    <w:rsid w:val="4D1A88FD"/>
    <w:rsid w:val="4D34AC7E"/>
    <w:rsid w:val="4E48D4F1"/>
    <w:rsid w:val="4FB2B32C"/>
    <w:rsid w:val="5426F100"/>
    <w:rsid w:val="55F847F2"/>
    <w:rsid w:val="570F180B"/>
    <w:rsid w:val="5929EC55"/>
    <w:rsid w:val="597CF550"/>
    <w:rsid w:val="5B56F006"/>
    <w:rsid w:val="5BCDD3C4"/>
    <w:rsid w:val="5BE2892E"/>
    <w:rsid w:val="5D31A8E6"/>
    <w:rsid w:val="5F77EF2D"/>
    <w:rsid w:val="61A4C37C"/>
    <w:rsid w:val="61E8E628"/>
    <w:rsid w:val="657F86AB"/>
    <w:rsid w:val="65DAE275"/>
    <w:rsid w:val="67D536C9"/>
    <w:rsid w:val="6934D1A7"/>
    <w:rsid w:val="6B77E763"/>
    <w:rsid w:val="6D270E6C"/>
    <w:rsid w:val="6FA7736E"/>
    <w:rsid w:val="6FEF50C5"/>
    <w:rsid w:val="70189752"/>
    <w:rsid w:val="705DF3E3"/>
    <w:rsid w:val="7183AB8B"/>
    <w:rsid w:val="725CDAC3"/>
    <w:rsid w:val="7670450B"/>
    <w:rsid w:val="7687D8D6"/>
    <w:rsid w:val="76ACB7F7"/>
    <w:rsid w:val="7C1F0E51"/>
    <w:rsid w:val="7C370D89"/>
    <w:rsid w:val="7D19397B"/>
    <w:rsid w:val="7D8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7D6D"/>
  <w15:chartTrackingRefBased/>
  <w15:docId w15:val="{2670ED32-2E0C-40C0-A6EE-DA72D93E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48FB"/>
    <w:pPr>
      <w:spacing w:after="0" w:line="240" w:lineRule="auto"/>
    </w:pPr>
    <w:rPr>
      <w:rFonts w:ascii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72D2D3AC-3289-425B-A207-AAC65982A25E}"/>
</file>

<file path=customXml/itemProps2.xml><?xml version="1.0" encoding="utf-8"?>
<ds:datastoreItem xmlns:ds="http://schemas.openxmlformats.org/officeDocument/2006/customXml" ds:itemID="{C1048C2E-7410-40B2-B4D7-F9384FEDF247}"/>
</file>

<file path=customXml/itemProps3.xml><?xml version="1.0" encoding="utf-8"?>
<ds:datastoreItem xmlns:ds="http://schemas.openxmlformats.org/officeDocument/2006/customXml" ds:itemID="{255E13C4-04A7-443B-BF10-911549D251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Naseeha Lockhat</dc:creator>
  <cp:keywords/>
  <dc:description/>
  <cp:lastModifiedBy>Gabrielle Van Eykern</cp:lastModifiedBy>
  <cp:revision>2</cp:revision>
  <dcterms:created xsi:type="dcterms:W3CDTF">2021-03-09T13:53:00Z</dcterms:created>
  <dcterms:modified xsi:type="dcterms:W3CDTF">2021-03-09T13:53:00Z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1335200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